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34D58" w:rsidP="00934D58" w:rsidRDefault="00934D58" w14:paraId="08d9875" w14:textId="08d9875">
      <w:pPr>
        <w:jc w:val="center"/>
        <w15:collapsed w:val="false"/>
      </w:pPr>
      <w:bookmarkStart w:name="_GoBack" w:id="0"/>
      <w:bookmarkEnd w:id="0"/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</w:t>
      </w:r>
      <w:r w:rsidRPr="00C004BA" w:rsidR="00C004BA">
        <w:t xml:space="preserve"> </w:t>
      </w:r>
      <w:r w:rsidRPr="00816C78" w:rsidR="00C004BA">
        <w:t>sa ročišta održanog u Trgovačkom sudu u Zadru,</w:t>
      </w:r>
      <w:r w:rsidR="00C004BA">
        <w:t xml:space="preserve"> Stalnoj službi u Šibeniku</w:t>
      </w:r>
      <w:r w:rsidR="00945BC3">
        <w:t>,</w:t>
      </w:r>
      <w:r w:rsidRPr="00816C78">
        <w:t xml:space="preserve"> dana </w:t>
      </w:r>
      <w:r w:rsidR="00E2612E">
        <w:t>12</w:t>
      </w:r>
      <w:r w:rsidR="002A6ABB">
        <w:t xml:space="preserve">. </w:t>
      </w:r>
      <w:r w:rsidR="00E2612E">
        <w:t>travnja</w:t>
      </w:r>
      <w:r w:rsidR="005C6968">
        <w:t xml:space="preserve"> 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2A6ABB">
        <w:t xml:space="preserve">nad </w:t>
      </w:r>
      <w:r w:rsidRPr="00C32373" w:rsidR="00A02883">
        <w:rPr>
          <w:lang w:eastAsia="en-US"/>
        </w:rPr>
        <w:t xml:space="preserve">PADRE PADRONE j.d.o.o. za proizvodnju i preradu mesa </w:t>
      </w:r>
      <w:r w:rsidR="00A02883">
        <w:rPr>
          <w:lang w:eastAsia="en-US"/>
        </w:rPr>
        <w:t>Drinovci</w:t>
      </w:r>
      <w:r w:rsidRPr="00C32373" w:rsidR="00A02883">
        <w:rPr>
          <w:lang w:eastAsia="en-US"/>
        </w:rPr>
        <w:t xml:space="preserve">, </w:t>
      </w:r>
      <w:r w:rsidR="00A02883">
        <w:rPr>
          <w:lang w:eastAsia="en-US"/>
        </w:rPr>
        <w:t>Ivići 7</w:t>
      </w:r>
      <w:r w:rsidRPr="00C32373" w:rsidR="00A02883">
        <w:rPr>
          <w:lang w:eastAsia="en-US"/>
        </w:rPr>
        <w:t xml:space="preserve">, OIB: </w:t>
      </w:r>
      <w:r w:rsidR="00A02883">
        <w:rPr>
          <w:lang w:eastAsia="en-US"/>
        </w:rPr>
        <w:t>13512205268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2612E">
      <w:pPr>
        <w:jc w:val="both"/>
      </w:pPr>
      <w:r>
        <w:t>Početak u 10</w:t>
      </w:r>
      <w:r w:rsidR="00076762">
        <w:t>,</w:t>
      </w:r>
      <w:r w:rsidR="00E42463"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</w:t>
      </w:r>
      <w:r w:rsidR="00742B4D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  <w:r w:rsidR="002A6ABB">
        <w:t>, uredno pozvan</w:t>
      </w:r>
    </w:p>
    <w:p w:rsidR="00DC17F9" w:rsidP="003A22A8" w:rsidRDefault="00DC17F9">
      <w:pPr>
        <w:jc w:val="both"/>
      </w:pPr>
    </w:p>
    <w:p w:rsidR="003A22A8" w:rsidP="003A22A8" w:rsidRDefault="00742B4D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742B4D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742B4D">
        <w:t>10,50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B4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2883">
      <w:t>187</w:t>
    </w:r>
    <w:r w:rsidR="00E2612E">
      <w:t>/2021-</w:t>
    </w:r>
    <w:r w:rsidR="00A02883">
      <w:t>8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2A6ABB" w:rsidP="002A6ABB" w:rsidRDefault="002A6ABB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 xml:space="preserve">        Poslovni broj: 1 St–</w:t>
    </w:r>
    <w:r w:rsidR="00A02883">
      <w:t>187</w:t>
    </w:r>
    <w:r w:rsidR="00E2612E">
      <w:t>/2021-</w:t>
    </w:r>
    <w:r w:rsidR="00A02883">
      <w:t>8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2B4D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1A61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2883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87C90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2463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A1A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1A6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1A6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1A6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1A6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A1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2021.</izvorni_sadrzaj>
    <derivirana_varijabla naziv="DomainObject.StvarniPocetakDatum_1">12. travnja 2021.</derivirana_varijabla>
  </DomainObject.StvarniPocetakDatum>
  <DomainObject.StvarniZavrsetakDatum>
    <izvorni_sadrzaj>12. travnja 2021.</izvorni_sadrzaj>
    <derivirana_varijabla naziv="DomainObject.StvarniZavrsetakDatum_1">12. travnja 2021.</derivirana_varijabla>
  </DomainObject.StvarniZavrsetakDatum>
  <DomainObject.PlaniraniZavrsetakDatum>
    <izvorni_sadrzaj>12. travnja 2021.</izvorni_sadrzaj>
    <derivirana_varijabla naziv="DomainObject.PlaniraniZavrsetakDatum_1">12. travnja 2021.</derivirana_varijabla>
  </DomainObject.PlaniraniZavrsetakDatum>
  <DomainObject.PlaniraniPocetakDatum>
    <izvorni_sadrzaj>12. travnja 2021.</izvorni_sadrzaj>
    <derivirana_varijabla naziv="DomainObject.PlaniraniPocetakDatum_1">12. travnja 2021.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2021.</izvorni_sadrzaj>
    <derivirana_varijabla naziv="DomainObject.Zapisnik.DatumKreiranja_1">12.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St-187/2021-7</izvorni_sadrzaj>
    <derivirana_varijabla naziv="DomainObject.Zapisnik.Oznaka_1">St-187/2021-7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ožujka 2021.</izvorni_sadrzaj>
    <derivirana_varijabla naziv="DomainObject.Predmet.DatumIzradeOptuznogAkta_1">8. ožujka 2021.</derivirana_varijabla>
  </DomainObject.Predmet.DatumIzradeOptuznogAkta>
  <DomainObject.Predmet.DatumIzradeOptuznogAktaFormated>
    <izvorni_sadrzaj>8.3.2021.</izvorni_sadrzaj>
    <derivirana_varijabla naziv="DomainObject.Predmet.DatumIzradeOptuznogAktaFormated_1">8.3.2021.</derivirana_varijabla>
  </DomainObject.Predmet.DatumIzradeOptuznogAktaFormated>
  <DomainObject.Predmet.DatumOsnivanja>
    <izvorni_sadrzaj>9. ožujka 2021.</izvorni_sadrzaj>
    <derivirana_varijabla naziv="DomainObject.Predmet.DatumOsnivanja_1">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ožujka 2021.</izvorni_sadrzaj>
    <derivirana_varijabla naziv="DomainObject.Predmet.DatumPrimitkaOptuznogAkta_1">8.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St-187/2021</izvorni_sadrzaj>
    <derivirana_varijabla naziv="DomainObject.Predmet.OznakaBroj_1">St-187/2021</derivirana_varijabla>
  </DomainObject.Predmet.OznakaBroj>
  <DomainObject.Predmet.OznakaBrojOptuznogAkta>
    <izvorni_sadrzaj>04-06-21-2451</izvorni_sadrzaj>
    <derivirana_varijabla naziv="DomainObject.Predmet.OznakaBrojOptuznogAkta_1">04-06-21-2451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 PADRONE j.d.o.o. za proizvodnju i preradu mesa</izvorni_sadrzaj>
    <derivirana_varijabla naziv="DomainObject.Predmet.ProtustrankaFormated_1">  PADRE PADRONE j.d.o.o. za proizvodnju i preradu mesa</derivirana_varijabla>
  </DomainObject.Predmet.ProtustrankaFormated>
  <DomainObject.Predmet.ProtustrankaFormatedOIB>
    <izvorni_sadrzaj>  PADRE PADRONE j.d.o.o. za proizvodnju i preradu mesa, OIB 13512205268</izvorni_sadrzaj>
    <derivirana_varijabla naziv="DomainObject.Predmet.ProtustrankaFormatedOIB_1">  PADRE PADRONE j.d.o.o. za proizvodnju i preradu mesa, OIB 13512205268</derivirana_varijabla>
  </DomainObject.Predmet.ProtustrankaFormatedOIB>
  <DomainObject.Predmet.ProtustrankaFormatedWithAdress>
    <izvorni_sadrzaj> PADRE PADRONE j.d.o.o. za proizvodnju i preradu mesa, Ivići 7, 22320 Drinovci</izvorni_sadrzaj>
    <derivirana_varijabla naziv="DomainObject.Predmet.ProtustrankaFormatedWithAdress_1"> PADRE PADRONE j.d.o.o. za proizvodnju i preradu mesa, Ivići 7, 22320 Drinovci</derivirana_varijabla>
  </DomainObject.Predmet.ProtustrankaFormatedWithAdress>
  <DomainObject.Predmet.ProtustrankaFormatedWithAdressOIB>
    <izvorni_sadrzaj> PADRE PADRONE j.d.o.o. za proizvodnju i preradu mesa, OIB 13512205268, Ivići 7, 22320 Drinovci</izvorni_sadrzaj>
    <derivirana_varijabla naziv="DomainObject.Predmet.ProtustrankaFormatedWithAdressOIB_1"> PADRE PADRONE j.d.o.o. za proizvodnju i preradu mesa, OIB 13512205268, Ivići 7, 22320 Drinovci</derivirana_varijabla>
  </DomainObject.Predmet.ProtustrankaFormatedWithAdressOIB>
  <DomainObject.Predmet.ProtustrankaWithAdress>
    <izvorni_sadrzaj>PADRE PADRONE j.d.o.o. za proizvodnju i preradu mesa Ivići 7, 22320 Drinovci</izvorni_sadrzaj>
    <derivirana_varijabla naziv="DomainObject.Predmet.ProtustrankaWithAdress_1">PADRE PADRONE j.d.o.o. za proizvodnju i preradu mesa Ivići 7, 22320 Drinovci</derivirana_varijabla>
  </DomainObject.Predmet.ProtustrankaWithAdress>
  <DomainObject.Predmet.ProtustrankaWithAdressOIB>
    <izvorni_sadrzaj>PADRE PADRONE j.d.o.o. za proizvodnju i preradu mesa, OIB 13512205268, Ivići 7, 22320 Drinovci</izvorni_sadrzaj>
    <derivirana_varijabla naziv="DomainObject.Predmet.ProtustrankaWithAdressOIB_1">PADRE PADRONE j.d.o.o. za proizvodnju i preradu mesa, OIB 13512205268, Ivići 7, 22320 Drinovci</derivirana_varijabla>
  </DomainObject.Predmet.ProtustrankaWithAdressOIB>
  <DomainObject.Predmet.ProtustrankaNazivFormated>
    <izvorni_sadrzaj>PADRE PADRONE j.d.o.o. za proizvodnju i preradu mesa</izvorni_sadrzaj>
    <derivirana_varijabla naziv="DomainObject.Predmet.ProtustrankaNazivFormated_1">PADRE PADRONE j.d.o.o. za proizvodnju i preradu mesa</derivirana_varijabla>
  </DomainObject.Predmet.ProtustrankaNazivFormated>
  <DomainObject.Predmet.ProtustrankaNazivFormatedOIB>
    <izvorni_sadrzaj>PADRE PADRONE j.d.o.o. za proizvodnju i preradu mesa, OIB 13512205268</izvorni_sadrzaj>
    <derivirana_varijabla naziv="DomainObject.Predmet.ProtustrankaNazivFormatedOIB_1">PADRE PADRONE j.d.o.o. za proizvodnju i preradu mesa, OIB 13512205268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PADRE PADRONE j.d.o.o. za proizvodnju i preradu mesa</item>
    </izvorni_sadrzaj>
    <derivirana_varijabla naziv="DomainObject.Predmet.ProtuStrankaListFormated_1">
      <item>PADRE PADRONE j.d.o.o. za proizvodnju i preradu mesa</item>
    </derivirana_varijabla>
  </DomainObject.Predmet.ProtuStrankaListFormated>
  <DomainObject.Predmet.ProtuStrankaListFormatedOIB>
    <izvorni_sadrzaj>
      <item>PADRE PADRONE j.d.o.o. za proizvodnju i preradu mesa, OIB 13512205268</item>
    </izvorni_sadrzaj>
    <derivirana_varijabla naziv="DomainObject.Predmet.ProtuStrankaListFormatedOIB_1">
      <item>PADRE PADRONE j.d.o.o. za proizvodnju i preradu mesa, OIB 13512205268</item>
    </derivirana_varijabla>
  </DomainObject.Predmet.ProtuStrankaListFormatedOIB>
  <DomainObject.Predmet.ProtuStrankaListFormatedWithAdress>
    <izvorni_sadrzaj>
      <item>PADRE PADRONE j.d.o.o. za proizvodnju i preradu mesa, Ivići 7, 22320 Drinovci</item>
    </izvorni_sadrzaj>
    <derivirana_varijabla naziv="DomainObject.Predmet.ProtuStrankaListFormatedWithAdress_1">
      <item>PADRE PADRONE j.d.o.o. za proizvodnju i preradu mesa, Ivići 7, 22320 Drinovci</item>
    </derivirana_varijabla>
  </DomainObject.Predmet.ProtuStrankaListFormatedWithAdress>
  <DomainObject.Predmet.ProtuStrankaListFormatedWithAdressOIB>
    <izvorni_sadrzaj>
      <item>PADRE PADRONE j.d.o.o. za proizvodnju i preradu mesa, OIB 13512205268, Ivići 7, 22320 Drinovci</item>
    </izvorni_sadrzaj>
    <derivirana_varijabla naziv="DomainObject.Predmet.ProtuStrankaListFormatedWithAdressOIB_1">
      <item>PADRE PADRONE j.d.o.o. za proizvodnju i preradu mesa, OIB 13512205268, Ivići 7, 22320 Drinovci</item>
    </derivirana_varijabla>
  </DomainObject.Predmet.ProtuStrankaListFormatedWithAdressOIB>
  <DomainObject.Predmet.ProtuStrankaListNazivFormated>
    <izvorni_sadrzaj>
      <item>PADRE PADRONE j.d.o.o. za proizvodnju i preradu mesa</item>
    </izvorni_sadrzaj>
    <derivirana_varijabla naziv="DomainObject.Predmet.ProtuStrankaListNazivFormated_1">
      <item>PADRE PADRONE j.d.o.o. za proizvodnju i preradu mesa</item>
    </derivirana_varijabla>
  </DomainObject.Predmet.ProtuStrankaListNazivFormated>
  <DomainObject.Predmet.ProtuStrankaListNazivFormatedOIB>
    <izvorni_sadrzaj>
      <item>PADRE PADRONE j.d.o.o. za proizvodnju i preradu mesa, OIB 13512205268</item>
    </izvorni_sadrzaj>
    <derivirana_varijabla naziv="DomainObject.Predmet.ProtuStrankaListNazivFormatedOIB_1">
      <item>PADRE PADRONE j.d.o.o. za proizvodnju i preradu mesa, OIB 13512205268</item>
    </derivirana_varijabla>
  </DomainObject.Predmet.ProtuStrankaListNazivFormatedOIB>
  <DomainObject.Predmet.OstaliListFormated>
    <izvorni_sadrzaj>
      <item>Željko Ivić</item>
    </izvorni_sadrzaj>
    <derivirana_varijabla naziv="DomainObject.Predmet.OstaliListFormated_1">
      <item>Željko Ivić</item>
    </derivirana_varijabla>
  </DomainObject.Predmet.OstaliListFormated>
  <DomainObject.Predmet.OstaliListFormatedOIB>
    <izvorni_sadrzaj>
      <item>Željko Ivić, OIB 45381507994</item>
    </izvorni_sadrzaj>
    <derivirana_varijabla naziv="DomainObject.Predmet.OstaliListFormatedOIB_1">
      <item>Željko Ivić, OIB 45381507994</item>
    </derivirana_varijabla>
  </DomainObject.Predmet.OstaliListFormatedOIB>
  <DomainObject.Predmet.OstaliListFormatedWithAdress>
    <izvorni_sadrzaj>
      <item>Željko Ivić, Ivići 7, 22320 Drinovci</item>
    </izvorni_sadrzaj>
    <derivirana_varijabla naziv="DomainObject.Predmet.OstaliListFormatedWithAdress_1">
      <item>Željko Ivić, Ivići 7, 22320 Drinovci</item>
    </derivirana_varijabla>
  </DomainObject.Predmet.OstaliListFormatedWithAdress>
  <DomainObject.Predmet.OstaliListFormatedWithAdressOIB>
    <izvorni_sadrzaj>
      <item>Željko Ivić, OIB 45381507994, Ivići 7, 22320 Drinovci</item>
    </izvorni_sadrzaj>
    <derivirana_varijabla naziv="DomainObject.Predmet.OstaliListFormatedWithAdressOIB_1">
      <item>Željko Ivić, OIB 45381507994, Ivići 7, 22320 Drinovci</item>
    </derivirana_varijabla>
  </DomainObject.Predmet.OstaliListFormatedWithAdressOIB>
  <DomainObject.Predmet.OstaliListNazivFormated>
    <izvorni_sadrzaj>
      <item>Željko Ivić</item>
    </izvorni_sadrzaj>
    <derivirana_varijabla naziv="DomainObject.Predmet.OstaliListNazivFormated_1">
      <item>Željko Ivić</item>
    </derivirana_varijabla>
  </DomainObject.Predmet.OstaliListNazivFormated>
  <DomainObject.Predmet.OstaliListNazivFormatedOIB>
    <izvorni_sadrzaj>
      <item>Željko Ivić, OIB 45381507994</item>
    </izvorni_sadrzaj>
    <derivirana_varijabla naziv="DomainObject.Predmet.OstaliListNazivFormatedOIB_1">
      <item>Željko Ivić, OIB 45381507994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2021.</izvorni_sadrzaj>
    <derivirana_varijabla naziv="DomainObject.Datum_1">12. travnja 2021.</derivirana_varijabla>
  </DomainObject.Datum>
  <DomainObject.PoslovniBrojDokumenta>
    <izvorni_sadrzaj>St-187/2021-7</izvorni_sadrzaj>
    <derivirana_varijabla naziv="DomainObject.PoslovniBrojDokumenta_1">St-187/2021-7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PADRE PADRONE j.d.o.o. za proizvodnju i preradu mesa</izvorni_sadrzaj>
    <derivirana_varijabla naziv="DomainObject.Predmet.ProtustrankaIDrugi_1">PADRE PADRONE j.d.o.o. za proizvodnju i preradu mesa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PADRE PADRONE j.d.o.o. za proizvodnju i preradu mesa, OIB 13512205268, Ivići 7, 22320 Drinovci</izvorni_sadrzaj>
    <derivirana_varijabla naziv="DomainObject.Predmet.ProtustrankaIDrugiAdressOIB_1">PADRE PADRONE j.d.o.o. za proizvodnju i preradu mesa, OIB 13512205268, Ivići 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PADRE PADRONE j.d.o.o. za proizvodnju i preradu mesa</item>
      <item>Financijska agencija (FINA)</item>
      <item>Željko Ivić</item>
    </izvorni_sadrzaj>
    <derivirana_varijabla naziv="DomainObject.Predmet.SudioniciListNaziv_1">
      <item>PADRE PADRONE j.d.o.o. za proizvodnju i preradu mesa</item>
      <item>Financijska agencija (FINA)</item>
      <item>Željko Ivić</item>
    </derivirana_varijabla>
  </DomainObject.Predmet.SudioniciListNaziv>
  <DomainObject.Predmet.SudioniciListAdressOIB>
    <izvorni_sadrzaj>
      <item>PADRE PADRONE j.d.o.o. za proizvodnju i preradu mesa, OIB 13512205268, Ivići 7,22320 Drinovci</item>
      <item>Financijska agencija (FINA), OIB 85821130368, Ulica grada Vukovara 70,10000 Zagreb</item>
      <item>Željko Ivić, OIB 45381507994, Ivići 7,22320 Drinovci</item>
    </izvorni_sadrzaj>
    <derivirana_varijabla naziv="DomainObject.Predmet.SudioniciListAdressOIB_1">
      <item>PADRE PADRONE j.d.o.o. za proizvodnju i preradu mesa, OIB 13512205268, Ivići 7,22320 Drinovci</item>
      <item>Financijska agencija (FINA), OIB 85821130368, Ulica grada Vukovara 70,10000 Zagreb</item>
      <item>Željko Ivić, OIB 45381507994, Ivići 7,22320 Drinovci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13512205268</item>
      <item>, OIB 85821130368</item>
      <item>, OIB 45381507994</item>
    </izvorni_sadrzaj>
    <derivirana_varijabla naziv="DomainObject.Predmet.SudioniciListNazivOIB_1">
      <item>, OIB 13512205268</item>
      <item>, OIB 85821130368</item>
      <item>, OIB 45381507994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ožujka 2021.</izvorni_sadrzaj>
    <derivirana_varijabla naziv="DomainObject.Predmet.DatumPocetkaProcesa_1">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663</properties:Characters>
  <properties:Lines>43</properties:Lines>
  <properties:Paragraphs>15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2021-04-12T06:25:00Z</dcterms:created>
  <dc:creator>Ardena Bajlo</dc:creator>
  <cp:lastModifiedBy>Ante Rubelj</cp:lastModifiedBy>
  <cp:lastPrinted>2021-04-12T08:44:00Z</cp:lastPrinted>
  <dcterms:modified xmlns:xsi="http://www.w3.org/2001/XMLSchema-instance" xsi:type="dcterms:W3CDTF">2021-04-12T11:27:00Z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St-187/2021-7 / Zapisnik - Ročište radi izjašnjenja o prijedlogu za otvaranje steč.post (1 St-187-2021-povodom prijedloga za otvaranje stečaja-12.4.2021.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